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DCE9F" w14:textId="4D4C01D4" w:rsidR="007F0B19" w:rsidRPr="00A61667" w:rsidRDefault="007F0B19" w:rsidP="007F0B19">
      <w:pPr>
        <w:spacing w:after="240"/>
        <w:jc w:val="center"/>
        <w:rPr>
          <w:rFonts w:ascii="Aptos" w:hAnsi="Aptos"/>
        </w:rPr>
      </w:pPr>
      <w:r w:rsidRPr="00A61667">
        <w:rPr>
          <w:rFonts w:ascii="Aptos" w:hAnsi="Aptos"/>
          <w:color w:val="C00000"/>
          <w:sz w:val="22"/>
          <w:szCs w:val="22"/>
        </w:rPr>
        <w:t xml:space="preserve">Copy and paste the information </w:t>
      </w:r>
      <w:r w:rsidR="00611A80" w:rsidRPr="00A61667">
        <w:rPr>
          <w:rFonts w:ascii="Aptos" w:hAnsi="Aptos"/>
          <w:color w:val="C00000"/>
          <w:sz w:val="22"/>
          <w:szCs w:val="22"/>
        </w:rPr>
        <w:t>below and</w:t>
      </w:r>
      <w:r w:rsidRPr="00A61667">
        <w:rPr>
          <w:rFonts w:ascii="Aptos" w:hAnsi="Aptos"/>
          <w:color w:val="C00000"/>
          <w:sz w:val="22"/>
          <w:szCs w:val="22"/>
        </w:rPr>
        <w:t xml:space="preserve"> share with your </w:t>
      </w:r>
      <w:r w:rsidR="00D46842">
        <w:rPr>
          <w:rFonts w:ascii="Aptos" w:hAnsi="Aptos"/>
          <w:color w:val="C00000"/>
          <w:sz w:val="22"/>
          <w:szCs w:val="22"/>
        </w:rPr>
        <w:t>boss</w:t>
      </w:r>
      <w:r w:rsidRPr="00A61667">
        <w:rPr>
          <w:rFonts w:ascii="Aptos" w:hAnsi="Aptos"/>
          <w:color w:val="C00000"/>
          <w:sz w:val="22"/>
          <w:szCs w:val="22"/>
        </w:rPr>
        <w:t>.</w:t>
      </w:r>
    </w:p>
    <w:p w14:paraId="282FEEF7" w14:textId="410EFB8D" w:rsidR="009D7AF2" w:rsidRPr="00A61667" w:rsidRDefault="1643379B" w:rsidP="5747F775">
      <w:pPr>
        <w:spacing w:before="240" w:after="240"/>
        <w:rPr>
          <w:rFonts w:ascii="Aptos" w:eastAsia="Aptos" w:hAnsi="Aptos" w:cs="Aptos"/>
          <w:color w:val="000000" w:themeColor="text1"/>
        </w:rPr>
      </w:pPr>
      <w:proofErr w:type="gramStart"/>
      <w:r w:rsidRPr="3E3968C3">
        <w:rPr>
          <w:rFonts w:ascii="Aptos" w:eastAsia="Aptos" w:hAnsi="Aptos" w:cs="Aptos"/>
          <w:color w:val="000000" w:themeColor="text1"/>
        </w:rPr>
        <w:t>H</w:t>
      </w:r>
      <w:r w:rsidR="5F03EDFF" w:rsidRPr="3E3968C3">
        <w:rPr>
          <w:rFonts w:ascii="Aptos" w:eastAsia="Aptos" w:hAnsi="Aptos" w:cs="Aptos"/>
          <w:color w:val="000000" w:themeColor="text1"/>
        </w:rPr>
        <w:t xml:space="preserve">i </w:t>
      </w:r>
      <w:r w:rsidRPr="3E3968C3">
        <w:rPr>
          <w:rFonts w:ascii="Aptos" w:eastAsia="Aptos" w:hAnsi="Aptos" w:cs="Aptos"/>
          <w:color w:val="000000" w:themeColor="text1"/>
        </w:rPr>
        <w:t xml:space="preserve"> [</w:t>
      </w:r>
      <w:proofErr w:type="gramEnd"/>
      <w:r w:rsidR="00405662">
        <w:rPr>
          <w:rFonts w:ascii="Aptos" w:eastAsia="Aptos" w:hAnsi="Aptos" w:cs="Aptos"/>
          <w:color w:val="000000" w:themeColor="text1"/>
        </w:rPr>
        <w:t>Boss’</w:t>
      </w:r>
      <w:r w:rsidRPr="3E3968C3">
        <w:rPr>
          <w:rFonts w:ascii="Aptos" w:eastAsia="Aptos" w:hAnsi="Aptos" w:cs="Aptos"/>
          <w:color w:val="000000" w:themeColor="text1"/>
        </w:rPr>
        <w:t xml:space="preserve"> Name],</w:t>
      </w:r>
    </w:p>
    <w:p w14:paraId="78B352FD" w14:textId="2B642F55" w:rsidR="009D7AF2" w:rsidRPr="00A61667" w:rsidRDefault="30308E4A" w:rsidP="3E3968C3">
      <w:pPr>
        <w:spacing w:before="240" w:after="240"/>
      </w:pPr>
      <w:r w:rsidRPr="5421EE4B">
        <w:rPr>
          <w:rFonts w:ascii="Aptos" w:eastAsia="Aptos" w:hAnsi="Aptos" w:cs="Aptos"/>
          <w:color w:val="000000" w:themeColor="text1"/>
        </w:rPr>
        <w:t xml:space="preserve">Wanted to run something by you — Blackline Safety is doing their first-ever live customer event, Blackline Exchange, on Wednesday, November 4, </w:t>
      </w:r>
      <w:proofErr w:type="gramStart"/>
      <w:r w:rsidRPr="5421EE4B">
        <w:rPr>
          <w:rFonts w:ascii="Aptos" w:eastAsia="Aptos" w:hAnsi="Aptos" w:cs="Aptos"/>
          <w:color w:val="000000" w:themeColor="text1"/>
        </w:rPr>
        <w:t>2026</w:t>
      </w:r>
      <w:proofErr w:type="gramEnd"/>
      <w:r w:rsidRPr="5421EE4B">
        <w:rPr>
          <w:rFonts w:ascii="Aptos" w:eastAsia="Aptos" w:hAnsi="Aptos" w:cs="Aptos"/>
          <w:color w:val="000000" w:themeColor="text1"/>
        </w:rPr>
        <w:t xml:space="preserve"> in Las Vegas. I'd </w:t>
      </w:r>
      <w:r w:rsidR="0FD98F57" w:rsidRPr="5421EE4B">
        <w:rPr>
          <w:rFonts w:ascii="Aptos" w:eastAsia="Aptos" w:hAnsi="Aptos" w:cs="Aptos"/>
          <w:color w:val="000000" w:themeColor="text1"/>
        </w:rPr>
        <w:t>like</w:t>
      </w:r>
      <w:r w:rsidR="007945F9">
        <w:rPr>
          <w:rFonts w:ascii="Aptos" w:eastAsia="Aptos" w:hAnsi="Aptos" w:cs="Aptos"/>
          <w:color w:val="000000" w:themeColor="text1"/>
        </w:rPr>
        <w:t xml:space="preserve"> </w:t>
      </w:r>
      <w:r w:rsidRPr="5421EE4B">
        <w:rPr>
          <w:rFonts w:ascii="Aptos" w:eastAsia="Aptos" w:hAnsi="Aptos" w:cs="Aptos"/>
          <w:color w:val="000000" w:themeColor="text1"/>
        </w:rPr>
        <w:t>to go, and</w:t>
      </w:r>
      <w:r w:rsidR="3506261C" w:rsidRPr="5421EE4B">
        <w:rPr>
          <w:rFonts w:ascii="Aptos" w:eastAsia="Aptos" w:hAnsi="Aptos" w:cs="Aptos"/>
          <w:color w:val="000000" w:themeColor="text1"/>
        </w:rPr>
        <w:t xml:space="preserve"> </w:t>
      </w:r>
      <w:r w:rsidR="007945F9">
        <w:rPr>
          <w:rFonts w:ascii="Aptos" w:eastAsia="Aptos" w:hAnsi="Aptos" w:cs="Aptos"/>
          <w:color w:val="000000" w:themeColor="text1"/>
        </w:rPr>
        <w:t>he</w:t>
      </w:r>
      <w:r w:rsidR="3506261C" w:rsidRPr="5421EE4B">
        <w:rPr>
          <w:rFonts w:ascii="Aptos" w:eastAsia="Aptos" w:hAnsi="Aptos" w:cs="Aptos"/>
          <w:color w:val="000000" w:themeColor="text1"/>
        </w:rPr>
        <w:t xml:space="preserve">re's why I think it pays off for &lt;company&gt;. </w:t>
      </w:r>
    </w:p>
    <w:p w14:paraId="6CF84FB6" w14:textId="4DD02578" w:rsidR="0B3817C2" w:rsidRDefault="0B3817C2" w:rsidP="5421EE4B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5421EE4B">
        <w:rPr>
          <w:rFonts w:ascii="Aptos" w:eastAsia="Aptos" w:hAnsi="Aptos" w:cs="Aptos"/>
          <w:color w:val="000000" w:themeColor="text1"/>
        </w:rPr>
        <w:t xml:space="preserve">Here's what </w:t>
      </w:r>
      <w:r w:rsidR="00D4561A">
        <w:rPr>
          <w:rFonts w:ascii="Aptos" w:eastAsia="Aptos" w:hAnsi="Aptos" w:cs="Aptos"/>
          <w:color w:val="000000" w:themeColor="text1"/>
        </w:rPr>
        <w:t>I’ll do</w:t>
      </w:r>
      <w:r w:rsidR="00E57AE0">
        <w:rPr>
          <w:rFonts w:ascii="Aptos" w:eastAsia="Aptos" w:hAnsi="Aptos" w:cs="Aptos"/>
          <w:color w:val="000000" w:themeColor="text1"/>
        </w:rPr>
        <w:t xml:space="preserve"> </w:t>
      </w:r>
      <w:r w:rsidRPr="5421EE4B">
        <w:rPr>
          <w:rFonts w:ascii="Aptos" w:eastAsia="Aptos" w:hAnsi="Aptos" w:cs="Aptos"/>
          <w:color w:val="000000" w:themeColor="text1"/>
        </w:rPr>
        <w:t xml:space="preserve">when I get back: within two weeks, I'll send you a short recap focused on what matters for our team, flag 2-3 </w:t>
      </w:r>
      <w:r w:rsidR="005F1EE8">
        <w:rPr>
          <w:rFonts w:ascii="Aptos" w:eastAsia="Aptos" w:hAnsi="Aptos" w:cs="Aptos"/>
          <w:color w:val="000000" w:themeColor="text1"/>
        </w:rPr>
        <w:t>ideas</w:t>
      </w:r>
      <w:r w:rsidRPr="5421EE4B">
        <w:rPr>
          <w:rFonts w:ascii="Aptos" w:eastAsia="Aptos" w:hAnsi="Aptos" w:cs="Aptos"/>
          <w:color w:val="000000" w:themeColor="text1"/>
        </w:rPr>
        <w:t xml:space="preserve"> worth trying right away, and run a quick session to walk the team through it so everyone gets the benefit, not just me.</w:t>
      </w:r>
    </w:p>
    <w:p w14:paraId="5DE33764" w14:textId="167341E6" w:rsidR="009D7AF2" w:rsidRPr="00A61667" w:rsidRDefault="00C20575" w:rsidP="3E3968C3">
      <w:pPr>
        <w:spacing w:before="240" w:after="240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T</w:t>
      </w:r>
      <w:r w:rsidR="30308E4A" w:rsidRPr="5421EE4B">
        <w:rPr>
          <w:rFonts w:ascii="Aptos" w:eastAsia="Aptos" w:hAnsi="Aptos" w:cs="Aptos"/>
          <w:color w:val="000000" w:themeColor="text1"/>
        </w:rPr>
        <w:t xml:space="preserve">he big draw </w:t>
      </w:r>
      <w:r w:rsidR="001D706A">
        <w:rPr>
          <w:rFonts w:ascii="Aptos" w:eastAsia="Aptos" w:hAnsi="Aptos" w:cs="Aptos"/>
          <w:color w:val="000000" w:themeColor="text1"/>
        </w:rPr>
        <w:t xml:space="preserve">to attend </w:t>
      </w:r>
      <w:r w:rsidR="30308E4A" w:rsidRPr="5421EE4B">
        <w:rPr>
          <w:rFonts w:ascii="Aptos" w:eastAsia="Aptos" w:hAnsi="Aptos" w:cs="Aptos"/>
          <w:color w:val="000000" w:themeColor="text1"/>
        </w:rPr>
        <w:t xml:space="preserve">is getting real, unfiltered conversations with other </w:t>
      </w:r>
      <w:r w:rsidR="66EC703D" w:rsidRPr="5421EE4B">
        <w:rPr>
          <w:rFonts w:ascii="Aptos" w:eastAsia="Aptos" w:hAnsi="Aptos" w:cs="Aptos"/>
          <w:color w:val="000000" w:themeColor="text1"/>
        </w:rPr>
        <w:t>safety</w:t>
      </w:r>
      <w:r w:rsidR="38220B3B" w:rsidRPr="5421EE4B">
        <w:rPr>
          <w:rFonts w:ascii="Aptos" w:eastAsia="Aptos" w:hAnsi="Aptos" w:cs="Aptos"/>
          <w:color w:val="000000" w:themeColor="text1"/>
        </w:rPr>
        <w:t xml:space="preserve"> and ops people</w:t>
      </w:r>
      <w:r w:rsidR="66EC703D" w:rsidRPr="5421EE4B">
        <w:rPr>
          <w:rFonts w:ascii="Aptos" w:eastAsia="Aptos" w:hAnsi="Aptos" w:cs="Aptos"/>
          <w:color w:val="000000" w:themeColor="text1"/>
        </w:rPr>
        <w:t xml:space="preserve"> </w:t>
      </w:r>
      <w:r w:rsidR="30308E4A" w:rsidRPr="5421EE4B">
        <w:rPr>
          <w:rFonts w:ascii="Aptos" w:eastAsia="Aptos" w:hAnsi="Aptos" w:cs="Aptos"/>
          <w:color w:val="000000" w:themeColor="text1"/>
        </w:rPr>
        <w:t>running the same platform — what's worked for them, what hasn't, and what they'd do differently. A few things that stand out:</w:t>
      </w:r>
    </w:p>
    <w:p w14:paraId="0484B1FE" w14:textId="534CF28F" w:rsidR="7E36BC8C" w:rsidRDefault="7E36BC8C" w:rsidP="5421EE4B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color w:val="000000" w:themeColor="text1"/>
          <w:sz w:val="24"/>
          <w:szCs w:val="24"/>
        </w:rPr>
      </w:pPr>
      <w:r w:rsidRPr="5421EE4B">
        <w:rPr>
          <w:rFonts w:ascii="Aptos" w:eastAsia="Aptos" w:hAnsi="Aptos" w:cs="Aptos"/>
          <w:color w:val="000000" w:themeColor="text1"/>
          <w:sz w:val="24"/>
          <w:szCs w:val="24"/>
        </w:rPr>
        <w:t>Roundtables with other safety and ops leaders — a chance to compare notes with people solving the same problems we are, and stress-test how we're approaching things.</w:t>
      </w:r>
    </w:p>
    <w:p w14:paraId="62FBC518" w14:textId="1A78D548" w:rsidR="009D7AF2" w:rsidRPr="00A61667" w:rsidRDefault="1215D2AB" w:rsidP="3E3968C3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color w:val="000000" w:themeColor="text1"/>
          <w:sz w:val="24"/>
          <w:szCs w:val="24"/>
        </w:rPr>
      </w:pPr>
      <w:r w:rsidRPr="5421EE4B">
        <w:rPr>
          <w:rFonts w:ascii="Aptos" w:eastAsia="Aptos" w:hAnsi="Aptos" w:cs="Aptos"/>
          <w:color w:val="000000" w:themeColor="text1"/>
          <w:sz w:val="24"/>
          <w:szCs w:val="24"/>
        </w:rPr>
        <w:t xml:space="preserve">Peer sessions on adoption and data usage </w:t>
      </w:r>
      <w:r w:rsidR="30308E4A" w:rsidRPr="5421EE4B">
        <w:rPr>
          <w:rFonts w:ascii="Aptos" w:eastAsia="Aptos" w:hAnsi="Aptos" w:cs="Aptos"/>
          <w:color w:val="000000" w:themeColor="text1"/>
          <w:sz w:val="24"/>
          <w:szCs w:val="24"/>
        </w:rPr>
        <w:t xml:space="preserve">— hearing how </w:t>
      </w:r>
      <w:r w:rsidR="154B16ED" w:rsidRPr="5421EE4B">
        <w:rPr>
          <w:rFonts w:ascii="Aptos" w:eastAsia="Aptos" w:hAnsi="Aptos" w:cs="Aptos"/>
          <w:color w:val="000000" w:themeColor="text1"/>
          <w:sz w:val="24"/>
          <w:szCs w:val="24"/>
        </w:rPr>
        <w:t xml:space="preserve">other </w:t>
      </w:r>
      <w:r w:rsidR="00630B5A">
        <w:rPr>
          <w:rFonts w:ascii="Aptos" w:eastAsia="Aptos" w:hAnsi="Aptos" w:cs="Aptos"/>
          <w:color w:val="000000" w:themeColor="text1"/>
          <w:sz w:val="24"/>
          <w:szCs w:val="24"/>
        </w:rPr>
        <w:t>teams</w:t>
      </w:r>
      <w:r w:rsidR="154B16ED" w:rsidRPr="5421EE4B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  <w:r w:rsidR="30308E4A" w:rsidRPr="5421EE4B">
        <w:rPr>
          <w:rFonts w:ascii="Aptos" w:eastAsia="Aptos" w:hAnsi="Aptos" w:cs="Aptos"/>
          <w:color w:val="000000" w:themeColor="text1"/>
          <w:sz w:val="24"/>
          <w:szCs w:val="24"/>
        </w:rPr>
        <w:t xml:space="preserve">are driving frontline adoption, getting more out of Blackline Live data, and scaling programs across </w:t>
      </w:r>
      <w:r w:rsidR="25910FC4" w:rsidRPr="5421EE4B">
        <w:rPr>
          <w:rFonts w:ascii="Aptos" w:eastAsia="Aptos" w:hAnsi="Aptos" w:cs="Aptos"/>
          <w:color w:val="000000" w:themeColor="text1"/>
          <w:sz w:val="24"/>
          <w:szCs w:val="24"/>
        </w:rPr>
        <w:t xml:space="preserve">complex </w:t>
      </w:r>
      <w:r w:rsidR="30308E4A" w:rsidRPr="5421EE4B">
        <w:rPr>
          <w:rFonts w:ascii="Aptos" w:eastAsia="Aptos" w:hAnsi="Aptos" w:cs="Aptos"/>
          <w:color w:val="000000" w:themeColor="text1"/>
          <w:sz w:val="24"/>
          <w:szCs w:val="24"/>
        </w:rPr>
        <w:t>operations.</w:t>
      </w:r>
    </w:p>
    <w:p w14:paraId="716D1654" w14:textId="77777777" w:rsidR="00E47E36" w:rsidRDefault="6523F947" w:rsidP="5421EE4B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color w:val="000000" w:themeColor="text1"/>
          <w:sz w:val="24"/>
          <w:szCs w:val="24"/>
        </w:rPr>
      </w:pPr>
      <w:r w:rsidRPr="5421EE4B">
        <w:rPr>
          <w:rFonts w:ascii="Aptos" w:eastAsia="Aptos" w:hAnsi="Aptos" w:cs="Aptos"/>
          <w:color w:val="000000" w:themeColor="text1"/>
          <w:sz w:val="24"/>
          <w:szCs w:val="24"/>
        </w:rPr>
        <w:t>Takeaways</w:t>
      </w:r>
      <w:r w:rsidR="30308E4A" w:rsidRPr="5421EE4B">
        <w:rPr>
          <w:rFonts w:ascii="Aptos" w:eastAsia="Aptos" w:hAnsi="Aptos" w:cs="Aptos"/>
          <w:color w:val="000000" w:themeColor="text1"/>
          <w:sz w:val="24"/>
          <w:szCs w:val="24"/>
        </w:rPr>
        <w:t xml:space="preserve"> I can actually use — the sessions are built around what's working in practice, so I'd come back with real tactics.</w:t>
      </w:r>
      <w:r w:rsidR="7D7D3F3D" w:rsidRPr="5421EE4B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</w:p>
    <w:p w14:paraId="5A50F29B" w14:textId="64B0E5CF" w:rsidR="6523F947" w:rsidRDefault="7D7D3F3D" w:rsidP="5421EE4B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  <w:color w:val="000000" w:themeColor="text1"/>
          <w:sz w:val="24"/>
          <w:szCs w:val="24"/>
        </w:rPr>
      </w:pPr>
      <w:r w:rsidRPr="5421EE4B">
        <w:rPr>
          <w:rFonts w:ascii="Aptos" w:eastAsia="Aptos" w:hAnsi="Aptos" w:cs="Aptos"/>
          <w:color w:val="000000" w:themeColor="text1"/>
          <w:sz w:val="24"/>
          <w:szCs w:val="24"/>
        </w:rPr>
        <w:t xml:space="preserve">Direct time with Blackline’s own product and customer success teams – </w:t>
      </w:r>
      <w:r w:rsidR="007706DB">
        <w:rPr>
          <w:rFonts w:ascii="Aptos" w:eastAsia="Aptos" w:hAnsi="Aptos" w:cs="Aptos"/>
          <w:color w:val="000000" w:themeColor="text1"/>
          <w:sz w:val="24"/>
          <w:szCs w:val="24"/>
        </w:rPr>
        <w:t xml:space="preserve">with a chance to provide input on the future of the platform. </w:t>
      </w:r>
    </w:p>
    <w:p w14:paraId="07BF5356" w14:textId="08695A05" w:rsidR="009D7AF2" w:rsidRPr="00A61667" w:rsidRDefault="1643379B" w:rsidP="3E3968C3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3E3968C3">
        <w:rPr>
          <w:rFonts w:ascii="Aptos" w:eastAsia="Aptos" w:hAnsi="Aptos" w:cs="Aptos"/>
          <w:color w:val="000000" w:themeColor="text1"/>
        </w:rPr>
        <w:t>Cost-wise:</w:t>
      </w:r>
    </w:p>
    <w:p w14:paraId="7ABA3D7E" w14:textId="14BA5BC4" w:rsidR="009D7AF2" w:rsidRPr="00A61667" w:rsidRDefault="1643379B" w:rsidP="3E3968C3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0000" w:themeColor="text1"/>
          <w:sz w:val="24"/>
          <w:szCs w:val="24"/>
        </w:rPr>
      </w:pPr>
      <w:r w:rsidRPr="3E3968C3">
        <w:rPr>
          <w:rFonts w:ascii="Aptos" w:eastAsia="Aptos" w:hAnsi="Aptos" w:cs="Aptos"/>
          <w:color w:val="000000" w:themeColor="text1"/>
          <w:sz w:val="24"/>
          <w:szCs w:val="24"/>
        </w:rPr>
        <w:t>Registration: free for Blackline customers (meals included)</w:t>
      </w:r>
    </w:p>
    <w:p w14:paraId="50BB9062" w14:textId="2C3EF90E" w:rsidR="009D7AF2" w:rsidRPr="00A61667" w:rsidRDefault="30308E4A" w:rsidP="3E3968C3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0000" w:themeColor="text1"/>
          <w:sz w:val="24"/>
          <w:szCs w:val="24"/>
        </w:rPr>
      </w:pPr>
      <w:r w:rsidRPr="5421EE4B">
        <w:rPr>
          <w:rFonts w:ascii="Aptos" w:eastAsia="Aptos" w:hAnsi="Aptos" w:cs="Aptos"/>
          <w:color w:val="000000" w:themeColor="text1"/>
          <w:sz w:val="24"/>
          <w:szCs w:val="24"/>
        </w:rPr>
        <w:t xml:space="preserve">Hotel: </w:t>
      </w:r>
      <w:r w:rsidR="401A26A9" w:rsidRPr="5421EE4B">
        <w:rPr>
          <w:rFonts w:ascii="Aptos" w:eastAsia="Aptos" w:hAnsi="Aptos" w:cs="Aptos"/>
          <w:color w:val="000000" w:themeColor="text1"/>
          <w:sz w:val="24"/>
          <w:szCs w:val="24"/>
        </w:rPr>
        <w:t xml:space="preserve">Mandalay Bay </w:t>
      </w:r>
      <w:r w:rsidRPr="5421EE4B">
        <w:rPr>
          <w:rFonts w:ascii="Aptos" w:eastAsia="Aptos" w:hAnsi="Aptos" w:cs="Aptos"/>
          <w:color w:val="000000" w:themeColor="text1"/>
          <w:sz w:val="24"/>
          <w:szCs w:val="24"/>
        </w:rPr>
        <w:t>$&lt;Insert Amount&gt;</w:t>
      </w:r>
    </w:p>
    <w:p w14:paraId="066533F7" w14:textId="6A8CDCC9" w:rsidR="009D7AF2" w:rsidRPr="00A61667" w:rsidRDefault="1643379B" w:rsidP="3E3968C3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0000" w:themeColor="text1"/>
          <w:sz w:val="24"/>
          <w:szCs w:val="24"/>
        </w:rPr>
      </w:pPr>
      <w:r w:rsidRPr="3E3968C3">
        <w:rPr>
          <w:rFonts w:ascii="Aptos" w:eastAsia="Aptos" w:hAnsi="Aptos" w:cs="Aptos"/>
          <w:color w:val="000000" w:themeColor="text1"/>
          <w:sz w:val="24"/>
          <w:szCs w:val="24"/>
        </w:rPr>
        <w:t>Flights/travel: $&lt;Insert Amount&gt;</w:t>
      </w:r>
    </w:p>
    <w:p w14:paraId="53E66EF3" w14:textId="35ED555D" w:rsidR="009D7AF2" w:rsidRPr="00A61667" w:rsidRDefault="1643379B" w:rsidP="3E3968C3">
      <w:pPr>
        <w:pStyle w:val="ListParagraph"/>
        <w:numPr>
          <w:ilvl w:val="0"/>
          <w:numId w:val="1"/>
        </w:numPr>
        <w:spacing w:before="240" w:after="240"/>
        <w:rPr>
          <w:rFonts w:ascii="Aptos" w:eastAsia="Aptos" w:hAnsi="Aptos" w:cs="Aptos"/>
          <w:color w:val="000000" w:themeColor="text1"/>
          <w:sz w:val="24"/>
          <w:szCs w:val="24"/>
        </w:rPr>
      </w:pPr>
      <w:r w:rsidRPr="3E3968C3">
        <w:rPr>
          <w:rFonts w:ascii="Aptos" w:eastAsia="Aptos" w:hAnsi="Aptos" w:cs="Aptos"/>
          <w:color w:val="000000" w:themeColor="text1"/>
          <w:sz w:val="24"/>
          <w:szCs w:val="24"/>
        </w:rPr>
        <w:t>Total: $&lt;Insert Total&gt;</w:t>
      </w:r>
    </w:p>
    <w:p w14:paraId="687AC41F" w14:textId="3EE8CCB8" w:rsidR="009D7AF2" w:rsidRPr="00A61667" w:rsidRDefault="1643379B" w:rsidP="3E3968C3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3E3968C3">
        <w:rPr>
          <w:rFonts w:ascii="Aptos" w:eastAsia="Aptos" w:hAnsi="Aptos" w:cs="Aptos"/>
          <w:color w:val="000000" w:themeColor="text1"/>
        </w:rPr>
        <w:t>Since it's their first event and spots are limited, I'd like to register soon if you're good with it. Happy to answer questions or dig up more on specific sessions — let me know!</w:t>
      </w:r>
    </w:p>
    <w:p w14:paraId="02AEF523" w14:textId="5152BECD" w:rsidR="009D7AF2" w:rsidRPr="00A61667" w:rsidRDefault="1643379B" w:rsidP="3E3968C3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3E3968C3">
        <w:rPr>
          <w:rFonts w:ascii="Aptos" w:eastAsia="Aptos" w:hAnsi="Aptos" w:cs="Aptos"/>
          <w:color w:val="000000" w:themeColor="text1"/>
        </w:rPr>
        <w:t>Thanks, [Your Name]</w:t>
      </w:r>
    </w:p>
    <w:sectPr w:rsidR="009D7AF2" w:rsidRPr="00A61667" w:rsidSect="00BD05CC">
      <w:headerReference w:type="default" r:id="rId12"/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D929D" w14:textId="77777777" w:rsidR="00251CAE" w:rsidRDefault="00251CAE" w:rsidP="001946E4">
      <w:r>
        <w:separator/>
      </w:r>
    </w:p>
    <w:p w14:paraId="628E5A2A" w14:textId="77777777" w:rsidR="00251CAE" w:rsidRDefault="00251CAE"/>
  </w:endnote>
  <w:endnote w:type="continuationSeparator" w:id="0">
    <w:p w14:paraId="6A579921" w14:textId="77777777" w:rsidR="00251CAE" w:rsidRDefault="00251CAE" w:rsidP="001946E4">
      <w:r>
        <w:continuationSeparator/>
      </w:r>
    </w:p>
    <w:p w14:paraId="3D9A74C2" w14:textId="77777777" w:rsidR="00251CAE" w:rsidRDefault="00251C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71A0F" w14:textId="77777777" w:rsidR="002326B3" w:rsidRDefault="002326B3" w:rsidP="002326B3">
    <w:pPr>
      <w:rPr>
        <w:color w:val="3E4545"/>
      </w:rPr>
    </w:pPr>
    <w:r w:rsidRPr="00A257EF">
      <w:rPr>
        <w:noProof/>
        <w:color w:val="FF0000"/>
      </w:rPr>
      <w:drawing>
        <wp:inline distT="0" distB="0" distL="0" distR="0" wp14:anchorId="042B6859" wp14:editId="104EC573">
          <wp:extent cx="5943600" cy="101600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2FF47C" w14:textId="34FA8E57" w:rsidR="002326B3" w:rsidRDefault="002326B3" w:rsidP="00225409">
    <w:pPr>
      <w:pStyle w:val="BLACKLINEFOOTER"/>
    </w:pPr>
  </w:p>
  <w:p w14:paraId="2AC32EE9" w14:textId="77777777" w:rsidR="00711784" w:rsidRDefault="007117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193CE" w14:textId="77777777" w:rsidR="00251CAE" w:rsidRDefault="00251CAE" w:rsidP="001946E4">
      <w:r>
        <w:separator/>
      </w:r>
    </w:p>
    <w:p w14:paraId="49204091" w14:textId="77777777" w:rsidR="00251CAE" w:rsidRDefault="00251CAE"/>
  </w:footnote>
  <w:footnote w:type="continuationSeparator" w:id="0">
    <w:p w14:paraId="15487A74" w14:textId="77777777" w:rsidR="00251CAE" w:rsidRDefault="00251CAE" w:rsidP="001946E4">
      <w:r>
        <w:continuationSeparator/>
      </w:r>
    </w:p>
    <w:p w14:paraId="188E5EED" w14:textId="77777777" w:rsidR="00251CAE" w:rsidRDefault="00251C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90584" w14:textId="7F780264" w:rsidR="001946E4" w:rsidRPr="002326B3" w:rsidRDefault="002326B3" w:rsidP="002326B3">
    <w:pPr>
      <w:pStyle w:val="BLACKLINETOPDOCUMENTHEADER"/>
    </w:pPr>
    <w:r w:rsidRPr="002326B3">
      <w:drawing>
        <wp:anchor distT="0" distB="0" distL="114300" distR="114300" simplePos="0" relativeHeight="251658241" behindDoc="0" locked="0" layoutInCell="1" allowOverlap="1" wp14:anchorId="19541DDF" wp14:editId="4B0AB307">
          <wp:simplePos x="0" y="0"/>
          <wp:positionH relativeFrom="column">
            <wp:posOffset>4513580</wp:posOffset>
          </wp:positionH>
          <wp:positionV relativeFrom="paragraph">
            <wp:posOffset>8673</wp:posOffset>
          </wp:positionV>
          <wp:extent cx="1381760" cy="21209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ican_2_colour_transparent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760" cy="21209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2326B3">
      <mc:AlternateContent>
        <mc:Choice Requires="wps">
          <w:drawing>
            <wp:anchor distT="0" distB="0" distL="114300" distR="114300" simplePos="0" relativeHeight="251658240" behindDoc="0" locked="0" layoutInCell="1" allowOverlap="1" wp14:anchorId="7482E42A" wp14:editId="5C780A2E">
              <wp:simplePos x="0" y="0"/>
              <wp:positionH relativeFrom="margin">
                <wp:align>left</wp:align>
              </wp:positionH>
              <wp:positionV relativeFrom="paragraph">
                <wp:posOffset>348615</wp:posOffset>
              </wp:positionV>
              <wp:extent cx="5946791" cy="0"/>
              <wp:effectExtent l="0" t="0" r="22225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6791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A6192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 xmlns:a14="http://schemas.microsoft.com/office/drawing/2010/main" xmlns:pic="http://schemas.openxmlformats.org/drawingml/2006/picture" xmlns:a="http://schemas.openxmlformats.org/drawingml/2006/main" xmlns:mv="urn:schemas-microsoft-com:mac:vml" xmlns:mo="http://schemas.microsoft.com/office/mac/office/2008/main" xmlns:arto="http://schemas.microsoft.com/office/word/2006/arto">
          <w:pict>
            <v:line id="Straight Connector 2" style="position:absolute;flip:y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#a6192e" strokeweight="1pt" from="0,27.45pt" to="468.25pt,27.45pt" w14:anchorId="6F8CBA3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">
              <v:stroke joinstyle="miter"/>
              <w10:wrap anchorx="margin"/>
            </v:line>
          </w:pict>
        </mc:Fallback>
      </mc:AlternateContent>
    </w:r>
    <w:r w:rsidR="007F0B19">
      <w:t>Blackline Exchange</w:t>
    </w:r>
    <w:r w:rsidR="00574922">
      <w:t xml:space="preserve"> – convince your </w:t>
    </w:r>
    <w:r w:rsidR="00061253">
      <w:t>BOSS</w:t>
    </w:r>
    <w:r w:rsidR="00574922">
      <w:t xml:space="preserve"> </w:t>
    </w:r>
    <w:r w:rsidR="001946E4" w:rsidRPr="002326B3">
      <w:tab/>
    </w:r>
  </w:p>
  <w:p w14:paraId="5F75739D" w14:textId="77777777" w:rsidR="00711784" w:rsidRDefault="007117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4DB8"/>
    <w:multiLevelType w:val="hybridMultilevel"/>
    <w:tmpl w:val="C500047E"/>
    <w:lvl w:ilvl="0" w:tplc="C6E27848">
      <w:start w:val="1"/>
      <w:numFmt w:val="bullet"/>
      <w:lvlText w:val="•"/>
      <w:lvlJc w:val="left"/>
      <w:pPr>
        <w:ind w:left="504" w:hanging="288"/>
      </w:pPr>
    </w:lvl>
    <w:lvl w:ilvl="1" w:tplc="D2DCF02A">
      <w:numFmt w:val="decimal"/>
      <w:lvlText w:val=""/>
      <w:lvlJc w:val="left"/>
    </w:lvl>
    <w:lvl w:ilvl="2" w:tplc="3ED859CA">
      <w:numFmt w:val="decimal"/>
      <w:lvlText w:val=""/>
      <w:lvlJc w:val="left"/>
    </w:lvl>
    <w:lvl w:ilvl="3" w:tplc="0D200706">
      <w:numFmt w:val="decimal"/>
      <w:lvlText w:val=""/>
      <w:lvlJc w:val="left"/>
    </w:lvl>
    <w:lvl w:ilvl="4" w:tplc="E82A2F9E">
      <w:numFmt w:val="decimal"/>
      <w:lvlText w:val=""/>
      <w:lvlJc w:val="left"/>
    </w:lvl>
    <w:lvl w:ilvl="5" w:tplc="3398B8F2">
      <w:numFmt w:val="decimal"/>
      <w:lvlText w:val=""/>
      <w:lvlJc w:val="left"/>
    </w:lvl>
    <w:lvl w:ilvl="6" w:tplc="D040D79A">
      <w:numFmt w:val="decimal"/>
      <w:lvlText w:val=""/>
      <w:lvlJc w:val="left"/>
    </w:lvl>
    <w:lvl w:ilvl="7" w:tplc="D69CCC54">
      <w:numFmt w:val="decimal"/>
      <w:lvlText w:val=""/>
      <w:lvlJc w:val="left"/>
    </w:lvl>
    <w:lvl w:ilvl="8" w:tplc="2A44E0CC">
      <w:numFmt w:val="decimal"/>
      <w:lvlText w:val=""/>
      <w:lvlJc w:val="left"/>
    </w:lvl>
  </w:abstractNum>
  <w:abstractNum w:abstractNumId="1" w15:restartNumberingAfterBreak="0">
    <w:nsid w:val="086D17EC"/>
    <w:multiLevelType w:val="hybridMultilevel"/>
    <w:tmpl w:val="FFFFFFFF"/>
    <w:lvl w:ilvl="0" w:tplc="721E7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40A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8006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CCF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04C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CE24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C6E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E818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4EA3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C15C6"/>
    <w:multiLevelType w:val="hybridMultilevel"/>
    <w:tmpl w:val="FE80281E"/>
    <w:lvl w:ilvl="0" w:tplc="219EF53E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2732F"/>
    <w:multiLevelType w:val="hybridMultilevel"/>
    <w:tmpl w:val="9DAAF386"/>
    <w:lvl w:ilvl="0" w:tplc="D0BC31AA">
      <w:start w:val="5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463B4"/>
    <w:multiLevelType w:val="hybridMultilevel"/>
    <w:tmpl w:val="977ACDE6"/>
    <w:lvl w:ilvl="0" w:tplc="6FA486CA">
      <w:start w:val="1"/>
      <w:numFmt w:val="bullet"/>
      <w:lvlText w:val=""/>
      <w:lvlJc w:val="left"/>
      <w:pPr>
        <w:ind w:left="567" w:hanging="56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7650A"/>
    <w:multiLevelType w:val="hybridMultilevel"/>
    <w:tmpl w:val="06B80B8A"/>
    <w:lvl w:ilvl="0" w:tplc="256AB1EA">
      <w:start w:val="1"/>
      <w:numFmt w:val="bullet"/>
      <w:pStyle w:val="BLACKLINEBULLETSTHIRDLEVEL-SQUARE"/>
      <w:lvlText w:val=""/>
      <w:lvlJc w:val="left"/>
      <w:pPr>
        <w:ind w:left="851" w:hanging="284"/>
      </w:pPr>
      <w:rPr>
        <w:rFonts w:ascii="Wingdings" w:hAnsi="Wingdings" w:hint="default"/>
        <w:color w:val="A6192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E3575"/>
    <w:multiLevelType w:val="hybridMultilevel"/>
    <w:tmpl w:val="186AEC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1164E"/>
    <w:multiLevelType w:val="hybridMultilevel"/>
    <w:tmpl w:val="4404B8FE"/>
    <w:lvl w:ilvl="0" w:tplc="6C08E2FC">
      <w:start w:val="1"/>
      <w:numFmt w:val="bullet"/>
      <w:pStyle w:val="BLACKLINEBULLETSSECONDLEVEL-CIRCLE"/>
      <w:lvlText w:val=""/>
      <w:lvlJc w:val="left"/>
      <w:pPr>
        <w:ind w:left="567" w:hanging="283"/>
      </w:pPr>
      <w:rPr>
        <w:rFonts w:ascii="Symbol" w:hAnsi="Symbol" w:hint="default"/>
        <w:color w:val="A6192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71BCE"/>
    <w:multiLevelType w:val="hybridMultilevel"/>
    <w:tmpl w:val="C1486036"/>
    <w:lvl w:ilvl="0" w:tplc="60A8A7C8">
      <w:start w:val="1"/>
      <w:numFmt w:val="bullet"/>
      <w:pStyle w:val="BLACKLINEBULLETS-SQUARE"/>
      <w:lvlText w:val=""/>
      <w:lvlJc w:val="left"/>
      <w:pPr>
        <w:ind w:left="284" w:hanging="284"/>
      </w:pPr>
      <w:rPr>
        <w:rFonts w:ascii="Wingdings" w:hAnsi="Wingdings" w:hint="default"/>
        <w:color w:val="A6192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772FC"/>
    <w:multiLevelType w:val="hybridMultilevel"/>
    <w:tmpl w:val="EDAA15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6192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F32491"/>
    <w:multiLevelType w:val="multilevel"/>
    <w:tmpl w:val="292E3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366699"/>
    <w:multiLevelType w:val="hybridMultilevel"/>
    <w:tmpl w:val="7FB6CA0A"/>
    <w:lvl w:ilvl="0" w:tplc="689C8FDE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B9646"/>
    <w:multiLevelType w:val="hybridMultilevel"/>
    <w:tmpl w:val="FFFFFFFF"/>
    <w:lvl w:ilvl="0" w:tplc="183E5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8EB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5432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8D0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947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F009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70B3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848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AA7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94824">
    <w:abstractNumId w:val="1"/>
  </w:num>
  <w:num w:numId="2" w16cid:durableId="83846902">
    <w:abstractNumId w:val="12"/>
  </w:num>
  <w:num w:numId="3" w16cid:durableId="122970643">
    <w:abstractNumId w:val="3"/>
  </w:num>
  <w:num w:numId="4" w16cid:durableId="1852837056">
    <w:abstractNumId w:val="6"/>
  </w:num>
  <w:num w:numId="5" w16cid:durableId="1454472556">
    <w:abstractNumId w:val="2"/>
  </w:num>
  <w:num w:numId="6" w16cid:durableId="1914388965">
    <w:abstractNumId w:val="4"/>
  </w:num>
  <w:num w:numId="7" w16cid:durableId="141387186">
    <w:abstractNumId w:val="11"/>
  </w:num>
  <w:num w:numId="8" w16cid:durableId="1782341758">
    <w:abstractNumId w:val="8"/>
  </w:num>
  <w:num w:numId="9" w16cid:durableId="482936955">
    <w:abstractNumId w:val="10"/>
  </w:num>
  <w:num w:numId="10" w16cid:durableId="1047414921">
    <w:abstractNumId w:val="9"/>
  </w:num>
  <w:num w:numId="11" w16cid:durableId="1760713566">
    <w:abstractNumId w:val="7"/>
  </w:num>
  <w:num w:numId="12" w16cid:durableId="1091924519">
    <w:abstractNumId w:val="5"/>
  </w:num>
  <w:num w:numId="13" w16cid:durableId="13581170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5"/>
    <w:rsid w:val="00016D86"/>
    <w:rsid w:val="00030379"/>
    <w:rsid w:val="000361C2"/>
    <w:rsid w:val="00037CC5"/>
    <w:rsid w:val="00041F0E"/>
    <w:rsid w:val="00061253"/>
    <w:rsid w:val="000744A3"/>
    <w:rsid w:val="00095F1F"/>
    <w:rsid w:val="0009799D"/>
    <w:rsid w:val="000A6590"/>
    <w:rsid w:val="000B6313"/>
    <w:rsid w:val="000C33A3"/>
    <w:rsid w:val="000F0ECC"/>
    <w:rsid w:val="000F366E"/>
    <w:rsid w:val="001021B8"/>
    <w:rsid w:val="00105D68"/>
    <w:rsid w:val="0011290B"/>
    <w:rsid w:val="0012391A"/>
    <w:rsid w:val="001248FC"/>
    <w:rsid w:val="00127CE3"/>
    <w:rsid w:val="0013431E"/>
    <w:rsid w:val="001412ED"/>
    <w:rsid w:val="00145117"/>
    <w:rsid w:val="0015259D"/>
    <w:rsid w:val="00155FC5"/>
    <w:rsid w:val="001941E9"/>
    <w:rsid w:val="001946E4"/>
    <w:rsid w:val="001A11C6"/>
    <w:rsid w:val="001A2D39"/>
    <w:rsid w:val="001C7CF0"/>
    <w:rsid w:val="001D1EC7"/>
    <w:rsid w:val="001D706A"/>
    <w:rsid w:val="001F166A"/>
    <w:rsid w:val="001F4363"/>
    <w:rsid w:val="002221A2"/>
    <w:rsid w:val="00225409"/>
    <w:rsid w:val="002326B3"/>
    <w:rsid w:val="00233402"/>
    <w:rsid w:val="00251CAE"/>
    <w:rsid w:val="002831A1"/>
    <w:rsid w:val="00292210"/>
    <w:rsid w:val="002A0B57"/>
    <w:rsid w:val="002B2F5B"/>
    <w:rsid w:val="002F2B0B"/>
    <w:rsid w:val="002F6665"/>
    <w:rsid w:val="00315B7E"/>
    <w:rsid w:val="00324A94"/>
    <w:rsid w:val="00325A4F"/>
    <w:rsid w:val="003B288D"/>
    <w:rsid w:val="003C2452"/>
    <w:rsid w:val="003E058D"/>
    <w:rsid w:val="003E1FE5"/>
    <w:rsid w:val="00405662"/>
    <w:rsid w:val="00405EBA"/>
    <w:rsid w:val="004214C5"/>
    <w:rsid w:val="00423ACC"/>
    <w:rsid w:val="004428E0"/>
    <w:rsid w:val="0045566A"/>
    <w:rsid w:val="00467773"/>
    <w:rsid w:val="004B1638"/>
    <w:rsid w:val="004C356D"/>
    <w:rsid w:val="004E7877"/>
    <w:rsid w:val="00510F68"/>
    <w:rsid w:val="005319D5"/>
    <w:rsid w:val="00574922"/>
    <w:rsid w:val="0057694F"/>
    <w:rsid w:val="005842D0"/>
    <w:rsid w:val="005A0543"/>
    <w:rsid w:val="005B56F7"/>
    <w:rsid w:val="005C368E"/>
    <w:rsid w:val="005D499A"/>
    <w:rsid w:val="005E40BD"/>
    <w:rsid w:val="005E650F"/>
    <w:rsid w:val="005F1EE8"/>
    <w:rsid w:val="00611A80"/>
    <w:rsid w:val="0061327C"/>
    <w:rsid w:val="00630B5A"/>
    <w:rsid w:val="00631F10"/>
    <w:rsid w:val="00652867"/>
    <w:rsid w:val="00663476"/>
    <w:rsid w:val="00672ABD"/>
    <w:rsid w:val="006B4EAE"/>
    <w:rsid w:val="006C72A3"/>
    <w:rsid w:val="00711784"/>
    <w:rsid w:val="007208CC"/>
    <w:rsid w:val="007452D6"/>
    <w:rsid w:val="007566B0"/>
    <w:rsid w:val="007706DB"/>
    <w:rsid w:val="00793F22"/>
    <w:rsid w:val="007945F9"/>
    <w:rsid w:val="00796924"/>
    <w:rsid w:val="007A567D"/>
    <w:rsid w:val="007A60FC"/>
    <w:rsid w:val="007E4387"/>
    <w:rsid w:val="007F0B19"/>
    <w:rsid w:val="007F3F24"/>
    <w:rsid w:val="00815EAA"/>
    <w:rsid w:val="00822339"/>
    <w:rsid w:val="00831CD0"/>
    <w:rsid w:val="008443C8"/>
    <w:rsid w:val="008930D6"/>
    <w:rsid w:val="009059DD"/>
    <w:rsid w:val="00907D29"/>
    <w:rsid w:val="00923F71"/>
    <w:rsid w:val="00927A74"/>
    <w:rsid w:val="00935185"/>
    <w:rsid w:val="00941C26"/>
    <w:rsid w:val="00946485"/>
    <w:rsid w:val="00974342"/>
    <w:rsid w:val="009807EB"/>
    <w:rsid w:val="00982C61"/>
    <w:rsid w:val="00994C91"/>
    <w:rsid w:val="009A03D0"/>
    <w:rsid w:val="009A040F"/>
    <w:rsid w:val="009A17D4"/>
    <w:rsid w:val="009C412D"/>
    <w:rsid w:val="009D399E"/>
    <w:rsid w:val="009D755E"/>
    <w:rsid w:val="009D7AF2"/>
    <w:rsid w:val="00A36CD6"/>
    <w:rsid w:val="00A53BD3"/>
    <w:rsid w:val="00A61667"/>
    <w:rsid w:val="00A77999"/>
    <w:rsid w:val="00A81CF2"/>
    <w:rsid w:val="00AC080F"/>
    <w:rsid w:val="00AD178B"/>
    <w:rsid w:val="00AD4B15"/>
    <w:rsid w:val="00B02751"/>
    <w:rsid w:val="00B5479A"/>
    <w:rsid w:val="00B6699B"/>
    <w:rsid w:val="00B7746A"/>
    <w:rsid w:val="00B81F8F"/>
    <w:rsid w:val="00BD05CC"/>
    <w:rsid w:val="00BD73C4"/>
    <w:rsid w:val="00BD762C"/>
    <w:rsid w:val="00BE6FEB"/>
    <w:rsid w:val="00C04A92"/>
    <w:rsid w:val="00C0529E"/>
    <w:rsid w:val="00C20575"/>
    <w:rsid w:val="00C22E78"/>
    <w:rsid w:val="00C75FCE"/>
    <w:rsid w:val="00C94C5E"/>
    <w:rsid w:val="00CB36A7"/>
    <w:rsid w:val="00CB405A"/>
    <w:rsid w:val="00CB6460"/>
    <w:rsid w:val="00CD6683"/>
    <w:rsid w:val="00CD6AD1"/>
    <w:rsid w:val="00CE2DEC"/>
    <w:rsid w:val="00CE3785"/>
    <w:rsid w:val="00CE7679"/>
    <w:rsid w:val="00D200DB"/>
    <w:rsid w:val="00D27994"/>
    <w:rsid w:val="00D35F92"/>
    <w:rsid w:val="00D37683"/>
    <w:rsid w:val="00D41BC6"/>
    <w:rsid w:val="00D41D5B"/>
    <w:rsid w:val="00D42250"/>
    <w:rsid w:val="00D4561A"/>
    <w:rsid w:val="00D46842"/>
    <w:rsid w:val="00D550B7"/>
    <w:rsid w:val="00D815CE"/>
    <w:rsid w:val="00DB34A5"/>
    <w:rsid w:val="00DC081E"/>
    <w:rsid w:val="00DC492D"/>
    <w:rsid w:val="00E025E2"/>
    <w:rsid w:val="00E133A9"/>
    <w:rsid w:val="00E22A1A"/>
    <w:rsid w:val="00E23311"/>
    <w:rsid w:val="00E302CF"/>
    <w:rsid w:val="00E47E36"/>
    <w:rsid w:val="00E56DF8"/>
    <w:rsid w:val="00E57AE0"/>
    <w:rsid w:val="00E601E8"/>
    <w:rsid w:val="00E60C68"/>
    <w:rsid w:val="00E71D8F"/>
    <w:rsid w:val="00E85EFF"/>
    <w:rsid w:val="00E86624"/>
    <w:rsid w:val="00E93A54"/>
    <w:rsid w:val="00EA5598"/>
    <w:rsid w:val="00EB45AC"/>
    <w:rsid w:val="00EC6C31"/>
    <w:rsid w:val="00F11395"/>
    <w:rsid w:val="00F1409A"/>
    <w:rsid w:val="00F179D4"/>
    <w:rsid w:val="00F32C8E"/>
    <w:rsid w:val="00F33ED0"/>
    <w:rsid w:val="00F54B66"/>
    <w:rsid w:val="00F7763B"/>
    <w:rsid w:val="00FA1C2F"/>
    <w:rsid w:val="00FD2CB5"/>
    <w:rsid w:val="00FE038B"/>
    <w:rsid w:val="00FE40FE"/>
    <w:rsid w:val="027971E3"/>
    <w:rsid w:val="0654A4A5"/>
    <w:rsid w:val="095C14FE"/>
    <w:rsid w:val="0AB00B1B"/>
    <w:rsid w:val="0B3817C2"/>
    <w:rsid w:val="0DDE684B"/>
    <w:rsid w:val="0FD98F57"/>
    <w:rsid w:val="11E827DA"/>
    <w:rsid w:val="1215D2AB"/>
    <w:rsid w:val="13EFD960"/>
    <w:rsid w:val="154B16ED"/>
    <w:rsid w:val="1643379B"/>
    <w:rsid w:val="19E96AB4"/>
    <w:rsid w:val="1AFBA5E4"/>
    <w:rsid w:val="1B4EF118"/>
    <w:rsid w:val="22A0E1C7"/>
    <w:rsid w:val="22BC4FFE"/>
    <w:rsid w:val="25910FC4"/>
    <w:rsid w:val="2A2D5B76"/>
    <w:rsid w:val="2A9C7216"/>
    <w:rsid w:val="2B8F3DE2"/>
    <w:rsid w:val="2C9F14A2"/>
    <w:rsid w:val="30308E4A"/>
    <w:rsid w:val="30D923E6"/>
    <w:rsid w:val="31E1FB47"/>
    <w:rsid w:val="328E3212"/>
    <w:rsid w:val="335A40D0"/>
    <w:rsid w:val="3506261C"/>
    <w:rsid w:val="3626FF26"/>
    <w:rsid w:val="38220B3B"/>
    <w:rsid w:val="3B23A7DF"/>
    <w:rsid w:val="3DFB25DA"/>
    <w:rsid w:val="3E3968C3"/>
    <w:rsid w:val="3FD59656"/>
    <w:rsid w:val="401A26A9"/>
    <w:rsid w:val="45B34C12"/>
    <w:rsid w:val="46CBFB62"/>
    <w:rsid w:val="4AB39718"/>
    <w:rsid w:val="5421EE4B"/>
    <w:rsid w:val="56868302"/>
    <w:rsid w:val="5747F775"/>
    <w:rsid w:val="5A21AD74"/>
    <w:rsid w:val="5F03EDFF"/>
    <w:rsid w:val="5F78D3FC"/>
    <w:rsid w:val="6302E893"/>
    <w:rsid w:val="63B427E3"/>
    <w:rsid w:val="6523F947"/>
    <w:rsid w:val="66EC703D"/>
    <w:rsid w:val="67F566A3"/>
    <w:rsid w:val="6AD5BAE6"/>
    <w:rsid w:val="7565C4DB"/>
    <w:rsid w:val="7CB11D53"/>
    <w:rsid w:val="7D6BCDF1"/>
    <w:rsid w:val="7D7D3F3D"/>
    <w:rsid w:val="7E36BC8C"/>
    <w:rsid w:val="7ED7F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ABDB71"/>
  <w14:defaultImageDpi w14:val="32767"/>
  <w15:chartTrackingRefBased/>
  <w15:docId w15:val="{0EACEB4A-66EB-4928-8714-778234A8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03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7C1222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379"/>
    <w:rPr>
      <w:rFonts w:asciiTheme="majorHAnsi" w:eastAsiaTheme="majorEastAsia" w:hAnsiTheme="majorHAnsi" w:cstheme="majorBidi"/>
      <w:color w:val="7C1222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02751"/>
    <w:pPr>
      <w:tabs>
        <w:tab w:val="center" w:pos="4680"/>
        <w:tab w:val="right" w:pos="9360"/>
      </w:tabs>
    </w:pPr>
  </w:style>
  <w:style w:type="paragraph" w:customStyle="1" w:styleId="BLACKLINEHEADING">
    <w:name w:val="BLACKLINE HEADING"/>
    <w:qFormat/>
    <w:rsid w:val="007F3F24"/>
    <w:pPr>
      <w:spacing w:before="360" w:after="240"/>
    </w:pPr>
    <w:rPr>
      <w:caps/>
      <w:color w:val="A6192E"/>
      <w:sz w:val="36"/>
      <w:szCs w:val="36"/>
      <w:lang w:val="en-CA"/>
    </w:rPr>
  </w:style>
  <w:style w:type="paragraph" w:customStyle="1" w:styleId="BLACKLINETOPDOCUMENTHEADER">
    <w:name w:val="BLACKLINE TOP DOCUMENT HEADER"/>
    <w:qFormat/>
    <w:rsid w:val="005E40BD"/>
    <w:rPr>
      <w:rFonts w:ascii="Arial" w:hAnsi="Arial" w:cs="Arial"/>
      <w:caps/>
      <w:noProof/>
      <w:color w:val="4C5A52"/>
      <w:szCs w:val="26"/>
    </w:rPr>
  </w:style>
  <w:style w:type="paragraph" w:customStyle="1" w:styleId="BLACKLINEHEADING2">
    <w:name w:val="BLACKLINE HEADING 2"/>
    <w:qFormat/>
    <w:rsid w:val="007F3F24"/>
    <w:pPr>
      <w:spacing w:before="240" w:after="240"/>
    </w:pPr>
    <w:rPr>
      <w:caps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B02751"/>
  </w:style>
  <w:style w:type="paragraph" w:customStyle="1" w:styleId="BLACKLINEFOOTER">
    <w:name w:val="BLACKLINE FOOTER"/>
    <w:qFormat/>
    <w:rsid w:val="00225409"/>
    <w:rPr>
      <w:rFonts w:ascii="Arial" w:hAnsi="Arial" w:cs="Arial"/>
      <w:sz w:val="16"/>
      <w:szCs w:val="16"/>
    </w:rPr>
  </w:style>
  <w:style w:type="character" w:customStyle="1" w:styleId="BLACKLINEHYPERLINK">
    <w:name w:val="BLACKLINE HYPERLINK"/>
    <w:basedOn w:val="DefaultParagraphFont"/>
    <w:uiPriority w:val="1"/>
    <w:qFormat/>
    <w:rsid w:val="00946485"/>
    <w:rPr>
      <w:rFonts w:asciiTheme="minorHAnsi" w:hAnsiTheme="minorHAnsi" w:cstheme="minorHAnsi"/>
      <w:color w:val="0073CF"/>
    </w:rPr>
  </w:style>
  <w:style w:type="paragraph" w:customStyle="1" w:styleId="BLACKLINEBULLETS-SQUARE">
    <w:name w:val="BLACKLINE BULLETS - SQUARE"/>
    <w:basedOn w:val="Normal"/>
    <w:qFormat/>
    <w:rsid w:val="00B02751"/>
    <w:pPr>
      <w:numPr>
        <w:numId w:val="8"/>
      </w:numPr>
      <w:contextualSpacing/>
    </w:pPr>
    <w:rPr>
      <w:sz w:val="18"/>
      <w:lang w:val="en-CA"/>
    </w:rPr>
  </w:style>
  <w:style w:type="paragraph" w:styleId="NormalWeb">
    <w:name w:val="Normal (Web)"/>
    <w:basedOn w:val="Normal"/>
    <w:uiPriority w:val="99"/>
    <w:semiHidden/>
    <w:unhideWhenUsed/>
    <w:rsid w:val="00946485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BLACKLINEBODYCOPY">
    <w:name w:val="BLACKLINE BODY COPY"/>
    <w:qFormat/>
    <w:rsid w:val="00815EAA"/>
    <w:pPr>
      <w:shd w:val="clear" w:color="auto" w:fill="FFFFFF"/>
      <w:spacing w:after="240"/>
    </w:pPr>
    <w:rPr>
      <w:rFonts w:cstheme="minorHAnsi"/>
      <w:color w:val="000000"/>
      <w:sz w:val="18"/>
    </w:rPr>
  </w:style>
  <w:style w:type="paragraph" w:customStyle="1" w:styleId="BLACKLINESUBHEAD">
    <w:name w:val="BLACKLINE SUBHEAD"/>
    <w:qFormat/>
    <w:rsid w:val="007F3F24"/>
    <w:pPr>
      <w:shd w:val="clear" w:color="auto" w:fill="FFFFFF"/>
      <w:spacing w:before="240"/>
    </w:pPr>
    <w:rPr>
      <w:rFonts w:cstheme="minorHAnsi"/>
      <w:b/>
      <w:color w:val="000000"/>
      <w:sz w:val="18"/>
    </w:rPr>
  </w:style>
  <w:style w:type="paragraph" w:customStyle="1" w:styleId="BLACKLINEBULLETSSECONDLEVEL-CIRCLE">
    <w:name w:val="BLACKLINE BULLETS SECOND LEVEL - CIRCLE"/>
    <w:qFormat/>
    <w:rsid w:val="00B02751"/>
    <w:pPr>
      <w:numPr>
        <w:numId w:val="11"/>
      </w:numPr>
    </w:pPr>
    <w:rPr>
      <w:sz w:val="18"/>
      <w:lang w:val="en-CA"/>
    </w:rPr>
  </w:style>
  <w:style w:type="paragraph" w:customStyle="1" w:styleId="BLACKLINEBULLETSTHIRDLEVEL-SQUARE">
    <w:name w:val="BLACKLINE BULLETS THIRD LEVEL - SQUARE"/>
    <w:qFormat/>
    <w:rsid w:val="00B02751"/>
    <w:pPr>
      <w:numPr>
        <w:numId w:val="12"/>
      </w:numPr>
    </w:pPr>
    <w:rPr>
      <w:sz w:val="18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B02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751"/>
  </w:style>
  <w:style w:type="character" w:customStyle="1" w:styleId="BLACKLINEBOLD">
    <w:name w:val="BLACKLINE BOLD"/>
    <w:basedOn w:val="DefaultParagraphFont"/>
    <w:uiPriority w:val="1"/>
    <w:qFormat/>
    <w:rsid w:val="00B02751"/>
    <w:rPr>
      <w:b/>
    </w:rPr>
  </w:style>
  <w:style w:type="character" w:customStyle="1" w:styleId="BLACKLINEITALIC">
    <w:name w:val="BLACKLINE ITALIC"/>
    <w:basedOn w:val="DefaultParagraphFont"/>
    <w:uiPriority w:val="1"/>
    <w:qFormat/>
    <w:rsid w:val="00B02751"/>
    <w:rPr>
      <w:i/>
    </w:rPr>
  </w:style>
  <w:style w:type="table" w:styleId="TableGrid">
    <w:name w:val="Table Grid"/>
    <w:basedOn w:val="TableNormal"/>
    <w:uiPriority w:val="39"/>
    <w:rsid w:val="00B02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ACKLINETABLEHEADINGWHITE">
    <w:name w:val="BLACKLINE TABLE HEADING WHITE"/>
    <w:qFormat/>
    <w:rsid w:val="009D399E"/>
    <w:pPr>
      <w:spacing w:before="120" w:after="120"/>
      <w:jc w:val="center"/>
    </w:pPr>
    <w:rPr>
      <w:rFonts w:cstheme="minorHAnsi"/>
      <w:b/>
      <w:color w:val="FFFFFF" w:themeColor="background1"/>
      <w:sz w:val="18"/>
    </w:rPr>
  </w:style>
  <w:style w:type="paragraph" w:customStyle="1" w:styleId="BLACKLINETABLEBODY">
    <w:name w:val="BLACKLINE TABLE BODY"/>
    <w:qFormat/>
    <w:rsid w:val="009D399E"/>
    <w:pPr>
      <w:spacing w:before="120" w:after="120"/>
    </w:pPr>
    <w:rPr>
      <w:rFonts w:cstheme="minorHAnsi"/>
      <w:color w:val="000000"/>
      <w:sz w:val="18"/>
    </w:rPr>
  </w:style>
  <w:style w:type="table" w:customStyle="1" w:styleId="BLACKLINETABLE">
    <w:name w:val="BLACKLINE TABLE"/>
    <w:basedOn w:val="TableNormal"/>
    <w:uiPriority w:val="99"/>
    <w:rsid w:val="004E7877"/>
    <w:pPr>
      <w:spacing w:before="80" w:after="80"/>
    </w:pPr>
    <w:rPr>
      <w:sz w:val="18"/>
    </w:rPr>
    <w:tblPr>
      <w:tblBorders>
        <w:bottom w:val="single" w:sz="18" w:space="0" w:color="A6192E"/>
        <w:insideH w:val="dotted" w:sz="4" w:space="0" w:color="000000" w:themeColor="text1"/>
        <w:insideV w:val="dotted" w:sz="4" w:space="0" w:color="000000" w:themeColor="text1"/>
      </w:tblBorders>
    </w:tblPr>
    <w:trPr>
      <w:cantSplit/>
    </w:trPr>
    <w:tcPr>
      <w:vAlign w:val="center"/>
    </w:tcPr>
    <w:tblStylePr w:type="firstRow">
      <w:pPr>
        <w:jc w:val="center"/>
      </w:pPr>
      <w:rPr>
        <w:rFonts w:asciiTheme="minorHAnsi" w:hAnsiTheme="minorHAnsi"/>
        <w:b/>
        <w:i w:val="0"/>
        <w:caps/>
        <w:smallCaps w:val="0"/>
        <w:color w:val="FFFFFF" w:themeColor="background1"/>
        <w:sz w:val="18"/>
      </w:rPr>
      <w:tblPr/>
      <w:trPr>
        <w:cantSplit w:val="0"/>
        <w:tblHeader/>
      </w:trPr>
      <w:tcPr>
        <w:tcBorders>
          <w:top w:val="nil"/>
          <w:left w:val="nil"/>
          <w:bottom w:val="single" w:sz="4" w:space="0" w:color="A6192E"/>
          <w:right w:val="nil"/>
          <w:insideH w:val="nil"/>
          <w:insideV w:val="nil"/>
          <w:tl2br w:val="nil"/>
          <w:tr2bl w:val="nil"/>
        </w:tcBorders>
        <w:shd w:val="clear" w:color="auto" w:fill="A6192E"/>
      </w:tcPr>
    </w:tblStylePr>
    <w:tblStylePr w:type="lastRow">
      <w:tblPr/>
      <w:tcPr>
        <w:tcBorders>
          <w:top w:val="nil"/>
          <w:left w:val="nil"/>
          <w:bottom w:val="single" w:sz="18" w:space="0" w:color="A6192E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bottom w:val="single" w:sz="4" w:space="0" w:color="A6192E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C2452"/>
    <w:rPr>
      <w:color w:val="0073CF" w:themeColor="hyperlink"/>
      <w:u w:val="single"/>
    </w:rPr>
  </w:style>
  <w:style w:type="paragraph" w:styleId="ListParagraph">
    <w:name w:val="List Paragraph"/>
    <w:qFormat/>
    <w:rsid w:val="007F0B19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86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ar\folders\cp\knx0rvh97fn6yrj5l4_n9d540000gn\T\com.microsoft.Outlook\Outlook%20Temp\Blackline%20Word%20Template%20-%202017-01-01.dotx" TargetMode="External"/></Relationships>
</file>

<file path=word/theme/theme1.xml><?xml version="1.0" encoding="utf-8"?>
<a:theme xmlns:a="http://schemas.openxmlformats.org/drawingml/2006/main" name="BlacklineSafety-THEM">
  <a:themeElements>
    <a:clrScheme name="BLACKLINE SAFTEY COLOUR PALETTE">
      <a:dk1>
        <a:srgbClr val="000000"/>
      </a:dk1>
      <a:lt1>
        <a:srgbClr val="FFFFFF"/>
      </a:lt1>
      <a:dk2>
        <a:srgbClr val="4C4F46"/>
      </a:dk2>
      <a:lt2>
        <a:srgbClr val="DFE1DD"/>
      </a:lt2>
      <a:accent1>
        <a:srgbClr val="A6192E"/>
      </a:accent1>
      <a:accent2>
        <a:srgbClr val="3F9C34"/>
      </a:accent2>
      <a:accent3>
        <a:srgbClr val="E98300"/>
      </a:accent3>
      <a:accent4>
        <a:srgbClr val="FECB00"/>
      </a:accent4>
      <a:accent5>
        <a:srgbClr val="0073C1"/>
      </a:accent5>
      <a:accent6>
        <a:srgbClr val="4D4F53"/>
      </a:accent6>
      <a:hlink>
        <a:srgbClr val="0073CF"/>
      </a:hlink>
      <a:folHlink>
        <a:srgbClr val="0098D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3b131204-99d1-45cc-bcf0-ed2da740ad1d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566a56-7876-4330-bd2e-8dcb079408d8" xsi:nil="true"/>
    <lcf76f155ced4ddcb4097134ff3c332f xmlns="a14ed09c-dc23-4175-8368-268c956f31b6">
      <Terms xmlns="http://schemas.microsoft.com/office/infopath/2007/PartnerControls"/>
    </lcf76f155ced4ddcb4097134ff3c332f>
    <Notes xmlns="a14ed09c-dc23-4175-8368-268c956f31b6" xsi:nil="true"/>
    <Date xmlns="a14ed09c-dc23-4175-8368-268c956f31b6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8A1D66AFE3B94E9ABEC2E7578C30FC" ma:contentTypeVersion="21" ma:contentTypeDescription="Create a new document." ma:contentTypeScope="" ma:versionID="6edb903ec37cdd8e62f44bcceafaf622">
  <xsd:schema xmlns:xsd="http://www.w3.org/2001/XMLSchema" xmlns:xs="http://www.w3.org/2001/XMLSchema" xmlns:p="http://schemas.microsoft.com/office/2006/metadata/properties" xmlns:ns2="a14ed09c-dc23-4175-8368-268c956f31b6" xmlns:ns3="ad0b2eb8-5b9f-4394-9a0c-305f521248f5" xmlns:ns4="12566a56-7876-4330-bd2e-8dcb079408d8" targetNamespace="http://schemas.microsoft.com/office/2006/metadata/properties" ma:root="true" ma:fieldsID="3808596b07c8d8c63ad981482316b587" ns2:_="" ns3:_="" ns4:_="">
    <xsd:import namespace="a14ed09c-dc23-4175-8368-268c956f31b6"/>
    <xsd:import namespace="ad0b2eb8-5b9f-4394-9a0c-305f521248f5"/>
    <xsd:import namespace="12566a56-7876-4330-bd2e-8dcb079408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Notes" minOccurs="0"/>
                <xsd:element ref="ns2:lcf76f155ced4ddcb4097134ff3c332f" minOccurs="0"/>
                <xsd:element ref="ns4:TaxCatchAll" minOccurs="0"/>
                <xsd:element ref="ns2:Dat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ed09c-dc23-4175-8368-268c956f31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Notes" ma:index="21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b131204-99d1-45cc-bcf0-ed2da740ad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b2eb8-5b9f-4394-9a0c-305f52124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66a56-7876-4330-bd2e-8dcb079408d8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ce7ebc01-176c-4902-9801-53c54f8c9608}" ma:internalName="TaxCatchAll" ma:showField="CatchAllData" ma:web="ad0b2eb8-5b9f-4394-9a0c-305f52124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C4DB12-0A86-471D-8BB2-A0D36D3D47D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B4C5940-4E57-4A40-A7C4-EB0838A2A6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065B54-6B76-7547-947B-52F4301131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5CCEAB-A3D4-44EF-9335-36E125E6925F}">
  <ds:schemaRefs>
    <ds:schemaRef ds:uri="http://schemas.microsoft.com/office/2006/metadata/properties"/>
    <ds:schemaRef ds:uri="http://schemas.microsoft.com/office/infopath/2007/PartnerControls"/>
    <ds:schemaRef ds:uri="12566a56-7876-4330-bd2e-8dcb079408d8"/>
    <ds:schemaRef ds:uri="a14ed09c-dc23-4175-8368-268c956f31b6"/>
  </ds:schemaRefs>
</ds:datastoreItem>
</file>

<file path=customXml/itemProps5.xml><?xml version="1.0" encoding="utf-8"?>
<ds:datastoreItem xmlns:ds="http://schemas.openxmlformats.org/officeDocument/2006/customXml" ds:itemID="{A9A110FF-414B-4678-B44D-B52830FFF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ed09c-dc23-4175-8368-268c956f31b6"/>
    <ds:schemaRef ds:uri="ad0b2eb8-5b9f-4394-9a0c-305f521248f5"/>
    <ds:schemaRef ds:uri="12566a56-7876-4330-bd2e-8dcb07940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Blackline Word Template - 2017-01-01.dotx</Template>
  <TotalTime>61</TotalTime>
  <Pages>1</Pages>
  <Words>263</Words>
  <Characters>1503</Characters>
  <Application>Microsoft Office Word</Application>
  <DocSecurity>4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Brendon Cook</dc:creator>
  <cp:keywords/>
  <dc:description/>
  <cp:lastModifiedBy>Julie Baron</cp:lastModifiedBy>
  <cp:revision>65</cp:revision>
  <dcterms:created xsi:type="dcterms:W3CDTF">2026-08-07T17:35:00Z</dcterms:created>
  <dcterms:modified xsi:type="dcterms:W3CDTF">2026-08-14T14:38:00Z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0x0101004C8A1D66AFE3B94E9ABEC2E7578C30FC</vt:lpwstr>
  </property>
  <property fmtid="{D5CDD505-2E9C-101B-9397-08002B2CF9AE}" pid="3" name="Order">
    <vt:r8>300</vt:r8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